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83471">
      <w:pPr>
        <w:jc w:val="center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Приказы о зачислении детей в МДОУ № 90</w:t>
      </w: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5"/>
        <w:gridCol w:w="2119"/>
        <w:gridCol w:w="2684"/>
        <w:gridCol w:w="2207"/>
      </w:tblGrid>
      <w:tr w14:paraId="762CBA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E20FA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Дата приказа</w:t>
            </w:r>
          </w:p>
        </w:tc>
        <w:tc>
          <w:tcPr>
            <w:tcW w:w="21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E9D2C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Номер приказа</w:t>
            </w:r>
          </w:p>
        </w:tc>
        <w:tc>
          <w:tcPr>
            <w:tcW w:w="2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345432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Возрастная группа</w:t>
            </w:r>
          </w:p>
        </w:tc>
        <w:tc>
          <w:tcPr>
            <w:tcW w:w="22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B9B178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Количество детей</w:t>
            </w:r>
          </w:p>
        </w:tc>
      </w:tr>
      <w:tr w14:paraId="7514B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2773E053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21.01.2025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111BF567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4-д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0E80F1DC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первая младшая № 1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6D86C76C">
            <w:pPr>
              <w:jc w:val="center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</w:rPr>
              <w:t>1</w:t>
            </w:r>
          </w:p>
        </w:tc>
      </w:tr>
      <w:tr w14:paraId="2AAB3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2D4FEA76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29.01.2025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59214F9B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8</w:t>
            </w:r>
            <w:bookmarkStart w:id="0" w:name="_GoBack"/>
            <w:bookmarkEnd w:id="0"/>
            <w:r>
              <w:rPr>
                <w:rFonts w:hint="default" w:ascii="Times New Roman" w:hAnsi="Times New Roman" w:eastAsia="Calibri"/>
                <w:lang w:val="ru-RU"/>
              </w:rPr>
              <w:t>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38217FE4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втор</w:t>
            </w:r>
            <w:r>
              <w:rPr>
                <w:rFonts w:ascii="Times New Roman" w:hAnsi="Times New Roman" w:eastAsia="Calibri"/>
              </w:rPr>
              <w:t xml:space="preserve">ая младшая № </w:t>
            </w:r>
            <w:r>
              <w:rPr>
                <w:rFonts w:hint="default" w:ascii="Times New Roman" w:hAnsi="Times New Roman" w:eastAsia="Calibri"/>
                <w:lang w:val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7C947458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2055AF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2B91ACD0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14.02.2025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58CF55E8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15-д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4E835FB8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первая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младшая № 3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0825B485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2B3C0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50C1039B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17.02.2025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482B2757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17-д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231798DB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/>
                <w:lang w:val="ru-RU"/>
              </w:rPr>
              <w:t>первая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младшая № 3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73ADF6DE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161A5E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7DAAA360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20.02.2025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29C79180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18-д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27DAF6DF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/>
                <w:lang w:val="ru-RU"/>
              </w:rPr>
              <w:t>втор</w:t>
            </w:r>
            <w:r>
              <w:rPr>
                <w:rFonts w:ascii="Times New Roman" w:hAnsi="Times New Roman" w:eastAsia="Calibri"/>
              </w:rPr>
              <w:t xml:space="preserve">ая младшая № </w:t>
            </w:r>
            <w:r>
              <w:rPr>
                <w:rFonts w:hint="default" w:ascii="Times New Roman" w:hAnsi="Times New Roman" w:eastAsia="Calibri"/>
                <w:lang w:val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194FDC61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49F1E3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4F6FA6E7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21.02.2025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4A5FED9F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19-д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4E532928">
            <w:pPr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первая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младшая № 3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2258B7FA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</w:t>
            </w:r>
          </w:p>
        </w:tc>
      </w:tr>
      <w:tr w14:paraId="32880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5F7A7D99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18.03.2025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5972DD62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23-д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2C12D4F1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/>
                <w:lang w:val="ru-RU"/>
              </w:rPr>
              <w:t>первая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младшая № 3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1FDDCF9A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0C95DF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6D8B3B28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19.03.2025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284F0B06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25-д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6825B16B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Calibri"/>
                <w:lang w:val="ru-RU"/>
              </w:rPr>
              <w:t>первая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младшая № 3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shd w:val="clear" w:color="auto" w:fill="auto"/>
            <w:vAlign w:val="top"/>
          </w:tcPr>
          <w:p w14:paraId="478F958E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500DAD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28DE1355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25.03.2025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7EF4CD68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28-д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7B20A18C">
            <w:pPr>
              <w:jc w:val="center"/>
              <w:rPr>
                <w:rFonts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втор</w:t>
            </w:r>
            <w:r>
              <w:rPr>
                <w:rFonts w:ascii="Times New Roman" w:hAnsi="Times New Roman" w:eastAsia="Calibri"/>
              </w:rPr>
              <w:t xml:space="preserve">ая младшая № </w:t>
            </w:r>
            <w:r>
              <w:rPr>
                <w:rFonts w:hint="default" w:ascii="Times New Roman" w:hAnsi="Times New Roman" w:eastAsia="Calibri"/>
                <w:lang w:val="ru-RU"/>
              </w:rPr>
              <w:t>2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 w14:paraId="5A785EA8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  <w:tr w14:paraId="3AAC43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2C0CD1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25.03.2025</w:t>
            </w:r>
          </w:p>
        </w:tc>
        <w:tc>
          <w:tcPr>
            <w:tcW w:w="211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122AD5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28-д</w:t>
            </w:r>
          </w:p>
        </w:tc>
        <w:tc>
          <w:tcPr>
            <w:tcW w:w="268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FB8639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ascii="Times New Roman" w:hAnsi="Times New Roman" w:eastAsia="Calibri"/>
                <w:lang w:val="ru-RU"/>
              </w:rPr>
              <w:t>старшая</w:t>
            </w:r>
            <w:r>
              <w:rPr>
                <w:rFonts w:hint="default" w:ascii="Times New Roman" w:hAnsi="Times New Roman" w:eastAsia="Calibri"/>
                <w:lang w:val="ru-RU"/>
              </w:rPr>
              <w:t xml:space="preserve"> № 10</w:t>
            </w:r>
          </w:p>
        </w:tc>
        <w:tc>
          <w:tcPr>
            <w:tcW w:w="220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359E54">
            <w:pPr>
              <w:jc w:val="center"/>
              <w:rPr>
                <w:rFonts w:hint="default" w:ascii="Times New Roman" w:hAnsi="Times New Roman" w:eastAsia="Calibri"/>
                <w:lang w:val="ru-RU"/>
              </w:rPr>
            </w:pPr>
            <w:r>
              <w:rPr>
                <w:rFonts w:hint="default" w:ascii="Times New Roman" w:hAnsi="Times New Roman" w:eastAsia="Calibri"/>
                <w:lang w:val="ru-RU"/>
              </w:rPr>
              <w:t>1</w:t>
            </w:r>
          </w:p>
        </w:tc>
      </w:tr>
    </w:tbl>
    <w:p w14:paraId="22E5476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8BE"/>
    <w:rsid w:val="006128BE"/>
    <w:rsid w:val="00D9313E"/>
    <w:rsid w:val="2483170C"/>
    <w:rsid w:val="63CE0A91"/>
    <w:rsid w:val="7F04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Lines>1</Lines>
  <Paragraphs>1</Paragraphs>
  <TotalTime>13</TotalTime>
  <ScaleCrop>false</ScaleCrop>
  <LinksUpToDate>false</LinksUpToDate>
  <CharactersWithSpaces>139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2025-01-21T14:45:00Z</dcterms:created>
  <dc:creator>User</dc:creator>
  <cp:lastModifiedBy>User</cp:lastModifiedBy>
  <dcterms:modified xsi:type="dcterms:W3CDTF">2025-03-27T10:53:21Z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E6F1700A196A4D8B86E1F1488B8D545D_12</vt:lpwstr>
  </property>
</Properties>
</file>